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9A" w:rsidRDefault="002D5800" w:rsidP="002D580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лан-график использования учебно-лабораторного оборудования в образовательном процессе</w:t>
      </w:r>
      <w:r>
        <w:rPr>
          <w:rFonts w:ascii="Times New Roman" w:hAnsi="Times New Roman"/>
          <w:b/>
          <w:bCs/>
          <w:sz w:val="28"/>
          <w:szCs w:val="28"/>
        </w:rPr>
        <w:t xml:space="preserve">  в ГБОУ СОШ</w:t>
      </w:r>
    </w:p>
    <w:p w:rsidR="002D5800" w:rsidRDefault="002D5800" w:rsidP="002D5800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с.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Екатериновка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Приволжский Самарской области</w:t>
      </w:r>
    </w:p>
    <w:p w:rsidR="002D5800" w:rsidRDefault="00B16068" w:rsidP="002D580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Январь 2016</w:t>
      </w:r>
      <w:r w:rsidR="002D5800">
        <w:rPr>
          <w:rFonts w:ascii="Times New Roman" w:hAnsi="Times New Roman"/>
          <w:b/>
          <w:bCs/>
          <w:sz w:val="28"/>
          <w:szCs w:val="28"/>
          <w:u w:val="single"/>
        </w:rPr>
        <w:t>г.</w:t>
      </w:r>
    </w:p>
    <w:tbl>
      <w:tblPr>
        <w:tblStyle w:val="a3"/>
        <w:tblW w:w="13523" w:type="dxa"/>
        <w:tblInd w:w="535" w:type="dxa"/>
        <w:tblLook w:val="04A0" w:firstRow="1" w:lastRow="0" w:firstColumn="1" w:lastColumn="0" w:noHBand="0" w:noVBand="1"/>
      </w:tblPr>
      <w:tblGrid>
        <w:gridCol w:w="1515"/>
        <w:gridCol w:w="1373"/>
        <w:gridCol w:w="3328"/>
        <w:gridCol w:w="4622"/>
        <w:gridCol w:w="2685"/>
      </w:tblGrid>
      <w:tr w:rsidR="002D5800" w:rsidTr="00B16068">
        <w:trPr>
          <w:trHeight w:val="14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B16068" w:rsidTr="00FE6EE9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 01.2016г.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B16068" w:rsidTr="00FE6EE9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- 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B16068" w:rsidTr="00FE6EE9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B16068" w:rsidTr="00FE6EE9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B16068" w:rsidTr="00FE6EE9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Тимина С.В.</w:t>
            </w:r>
          </w:p>
        </w:tc>
      </w:tr>
      <w:tr w:rsidR="00B16068" w:rsidTr="00FE6EE9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«Занимательная информатика»</w:t>
            </w:r>
          </w:p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B16068" w:rsidTr="00FE6EE9">
        <w:trPr>
          <w:trHeight w:val="142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«Флора и фауна родного края»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68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2D5800" w:rsidTr="00B16068">
        <w:trPr>
          <w:trHeight w:val="60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12.01.2016</w:t>
            </w:r>
            <w:r w:rsidR="002D5800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доска,</w:t>
            </w:r>
          </w:p>
          <w:p w:rsidR="002D5800" w:rsidRDefault="002D580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ноутбуки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2D5800" w:rsidTr="00B16068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2D5800" w:rsidTr="00B16068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2D5800" w:rsidTr="00B16068">
        <w:trPr>
          <w:trHeight w:val="1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2D5800" w:rsidTr="00B16068">
        <w:trPr>
          <w:trHeight w:val="1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2D5800" w:rsidTr="00B16068">
        <w:trPr>
          <w:trHeight w:val="1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«Юный эрудит»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2D5800" w:rsidTr="00B16068">
        <w:trPr>
          <w:trHeight w:val="1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«Мегабайт»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 для учащихся</w:t>
            </w:r>
          </w:p>
          <w:p w:rsidR="002D5800" w:rsidRDefault="002D58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2D5800" w:rsidTr="00B16068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Егорова  Н.А.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Л.М.</w:t>
            </w:r>
          </w:p>
        </w:tc>
      </w:tr>
      <w:tr w:rsidR="002D5800" w:rsidTr="00B16068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B16068" w:rsidP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14.01.2016г.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  <w:p w:rsidR="002D5800" w:rsidRDefault="002D580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Н.В.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А.Н.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 О.Н.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мультимедийный проектор</w:t>
            </w:r>
          </w:p>
          <w:p w:rsidR="002D5800" w:rsidRDefault="002D58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А.Н.</w:t>
            </w:r>
          </w:p>
        </w:tc>
      </w:tr>
      <w:tr w:rsidR="002D5800" w:rsidTr="00B16068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15.01.2016г.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мультимедийный проектор;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экран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ноутбуки для учащихся;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мультимедийный проектор;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экран;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документ-камера;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ноутбуки для учащихся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«Радуга здоровья»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ноутбуки для учащихся;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5800" w:rsidRDefault="002D5800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Назарова Л.В.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Назарова  Л.В.</w:t>
            </w:r>
          </w:p>
        </w:tc>
      </w:tr>
      <w:tr w:rsidR="002D5800" w:rsidTr="00B16068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18.01.2016г.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ноутбуки для учащихся;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доска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2D5800" w:rsidTr="00B16068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Тимина С.В.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«Флора и фауна родного края»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2D5800" w:rsidTr="00B16068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19.01.2016г.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ноутбуки для учащихся;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доска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Л.А.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О.Н.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«Народная культура»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2D5800" w:rsidTr="00B16068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2D5800" w:rsidTr="00B16068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2D5800" w:rsidTr="00B16068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для развития пространственного  мышления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2D5800" w:rsidTr="00B16068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2D5800" w:rsidTr="00B16068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ноутбуки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С.Г.</w:t>
            </w:r>
          </w:p>
        </w:tc>
      </w:tr>
      <w:tr w:rsidR="002D5800" w:rsidTr="00B16068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21.01.2016г.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2D5800" w:rsidTr="00B16068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2D5800" w:rsidTr="00B16068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Н.В.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800" w:rsidTr="00B16068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Г.В.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800" w:rsidTr="00B16068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«Народная культура»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2D5800" w:rsidTr="00B16068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«Ступени к успеху»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2D5800" w:rsidTr="00B16068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22.01.2016г.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Егорова Н.А.</w:t>
            </w:r>
          </w:p>
        </w:tc>
      </w:tr>
      <w:tr w:rsidR="002D5800" w:rsidTr="00B16068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800" w:rsidTr="00B16068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 О.Н.</w:t>
            </w:r>
          </w:p>
        </w:tc>
      </w:tr>
      <w:tr w:rsidR="002D5800" w:rsidTr="00B16068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2D5800" w:rsidTr="00B16068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B160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25.01.2016г.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2D5800" w:rsidRDefault="002D58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2D5800" w:rsidRDefault="002D580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Г.В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Мария Сергеевна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Егорова Н.А.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Васина А.Ю.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 «Флора и фауна родного края»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 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Тимина  С.В.</w:t>
            </w:r>
          </w:p>
        </w:tc>
      </w:tr>
      <w:tr w:rsidR="002D5800" w:rsidTr="00B16068">
        <w:trPr>
          <w:trHeight w:val="60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26.01.2016г.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</w:t>
            </w:r>
          </w:p>
          <w:p w:rsidR="002D5800" w:rsidRDefault="002D580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ноутбуки для учащихся</w:t>
            </w:r>
          </w:p>
          <w:p w:rsidR="002D5800" w:rsidRDefault="002D5800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2D5800" w:rsidTr="00B16068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Л.А.</w:t>
            </w:r>
          </w:p>
        </w:tc>
      </w:tr>
      <w:tr w:rsidR="002D5800" w:rsidTr="00B16068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2D5800" w:rsidTr="00B16068">
        <w:trPr>
          <w:trHeight w:val="1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D5800" w:rsidRDefault="002D58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2D5800" w:rsidRDefault="002D58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 Е.П.</w:t>
            </w:r>
          </w:p>
        </w:tc>
      </w:tr>
      <w:tr w:rsidR="002D5800" w:rsidTr="00B16068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Г.В.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Н.В.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Л.Н.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деятельность: «Здоровое питание»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«Я – исследователь»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2D5800" w:rsidTr="00B16068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28.01.2016г.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Егорова Н.А.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Н.В.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«Родничок»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2D5800" w:rsidRDefault="002D580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2D5800" w:rsidTr="00B16068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B160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29.01.2016г.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М.С.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Иринина Е.П.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ноутбуки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Анисимова О.Н.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Л.Н.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«Азбука безопасности»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Назарова Л.В.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800" w:rsidTr="00B16068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«Радуга профессий»</w:t>
            </w:r>
          </w:p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00" w:rsidRDefault="002D58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Назарова Л.В.</w:t>
            </w:r>
          </w:p>
        </w:tc>
      </w:tr>
    </w:tbl>
    <w:p w:rsidR="005111BC" w:rsidRDefault="005111BC"/>
    <w:sectPr w:rsidR="005111BC" w:rsidSect="002D5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00"/>
    <w:rsid w:val="0020589A"/>
    <w:rsid w:val="002D5800"/>
    <w:rsid w:val="005111BC"/>
    <w:rsid w:val="007E5C80"/>
    <w:rsid w:val="00B1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8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8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3</cp:revision>
  <dcterms:created xsi:type="dcterms:W3CDTF">2016-01-08T16:31:00Z</dcterms:created>
  <dcterms:modified xsi:type="dcterms:W3CDTF">2016-01-08T16:42:00Z</dcterms:modified>
</cp:coreProperties>
</file>